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0E" w:rsidRDefault="009D3C0E" w:rsidP="00713758">
      <w:bookmarkStart w:id="0" w:name="_GoBack"/>
      <w:bookmarkEnd w:id="0"/>
      <w:r w:rsidRPr="00713758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95350" cy="883141"/>
            <wp:effectExtent l="0" t="0" r="0" b="0"/>
            <wp:wrapNone/>
            <wp:docPr id="1" name="Picture 1" descr="Grafton County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ton County 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46" cy="8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4F2" w:rsidRPr="0071375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273CEC" wp14:editId="5858E3E1">
                <wp:simplePos x="0" y="0"/>
                <wp:positionH relativeFrom="margin">
                  <wp:posOffset>1114425</wp:posOffset>
                </wp:positionH>
                <wp:positionV relativeFrom="paragraph">
                  <wp:posOffset>0</wp:posOffset>
                </wp:positionV>
                <wp:extent cx="4619625" cy="9620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D3C0E">
                              <w:rPr>
                                <w:b/>
                                <w:szCs w:val="28"/>
                              </w:rPr>
                              <w:t>GRAFTON COUNTY ALTERNATIVE SENTENCING</w:t>
                            </w:r>
                          </w:p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</w:pPr>
                            <w:r w:rsidRPr="009D3C0E">
                              <w:t>3801 Dartmouth College Highway</w:t>
                            </w:r>
                          </w:p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</w:pPr>
                            <w:r w:rsidRPr="009D3C0E">
                              <w:t>North Haverhill, New Hampshire 03774</w:t>
                            </w:r>
                          </w:p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</w:pPr>
                            <w:r w:rsidRPr="009D3C0E">
                              <w:t>Phone (603) 787-2042    Fax (603) 787-2044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3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0;width:363.7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" stroked="f">
                <v:textbox>
                  <w:txbxContent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  <w:rPr>
                          <w:b/>
                          <w:szCs w:val="28"/>
                        </w:rPr>
                      </w:pPr>
                      <w:r w:rsidRPr="009D3C0E">
                        <w:rPr>
                          <w:b/>
                          <w:szCs w:val="28"/>
                        </w:rPr>
                        <w:t>GRAFTON COUNTY ALTERNATIVE SENTENCING</w:t>
                      </w:r>
                    </w:p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</w:pPr>
                      <w:r w:rsidRPr="009D3C0E">
                        <w:t>3801 Dartmouth College Highway</w:t>
                      </w:r>
                    </w:p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</w:pPr>
                      <w:r w:rsidRPr="009D3C0E">
                        <w:t>North Haverhill, New Hampshire 03774</w:t>
                      </w:r>
                    </w:p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</w:pPr>
                      <w:r w:rsidRPr="009D3C0E">
                        <w:t>Phone (603) 787-2042    Fax (603) 787-2044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4F2" w:rsidRPr="00713758">
        <w:tab/>
      </w:r>
      <w:r w:rsidR="00D604F2" w:rsidRPr="00713758">
        <w:tab/>
      </w:r>
      <w:r w:rsidR="00D604F2" w:rsidRPr="00713758">
        <w:tab/>
      </w:r>
    </w:p>
    <w:p w:rsidR="009D3C0E" w:rsidRDefault="009D3C0E" w:rsidP="00713758"/>
    <w:p w:rsidR="009D3C0E" w:rsidRDefault="009D3C0E" w:rsidP="00713758"/>
    <w:p w:rsidR="00D86605" w:rsidRDefault="001320CB" w:rsidP="009D3C0E">
      <w:pPr>
        <w:jc w:val="center"/>
        <w:rPr>
          <w:sz w:val="32"/>
          <w:u w:val="single"/>
        </w:rPr>
      </w:pPr>
      <w:r>
        <w:rPr>
          <w:sz w:val="32"/>
          <w:u w:val="single"/>
        </w:rPr>
        <w:t>Juvenile Restorative Justice Referral Form</w:t>
      </w:r>
    </w:p>
    <w:p w:rsidR="00713758" w:rsidRPr="0075442F" w:rsidRDefault="001320CB" w:rsidP="00EA5C6F">
      <w:pPr>
        <w:pStyle w:val="Title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Referral</w:t>
      </w:r>
      <w:r w:rsidR="00713758" w:rsidRPr="0075442F">
        <w:rPr>
          <w:rFonts w:ascii="Arial" w:hAnsi="Arial" w:cs="Arial"/>
          <w:sz w:val="28"/>
          <w:u w:val="single"/>
        </w:rPr>
        <w:t xml:space="preserve"> Information</w:t>
      </w:r>
    </w:p>
    <w:p w:rsidR="007B6960" w:rsidRDefault="00713758" w:rsidP="00EA5C6F">
      <w:pPr>
        <w:pBdr>
          <w:bottom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Name:</w:t>
      </w:r>
      <w:r w:rsidR="001F177B">
        <w:rPr>
          <w:sz w:val="24"/>
        </w:rPr>
        <w:tab/>
      </w:r>
      <w:r w:rsidR="001F177B">
        <w:rPr>
          <w:sz w:val="24"/>
        </w:rPr>
        <w:tab/>
      </w:r>
      <w:r w:rsidR="001F177B">
        <w:rPr>
          <w:sz w:val="24"/>
        </w:rPr>
        <w:tab/>
      </w:r>
      <w:r w:rsidR="001F177B">
        <w:rPr>
          <w:sz w:val="24"/>
        </w:rPr>
        <w:tab/>
      </w:r>
      <w:r w:rsidR="001F177B">
        <w:rPr>
          <w:sz w:val="24"/>
        </w:rPr>
        <w:tab/>
      </w:r>
      <w:r w:rsidR="001F177B">
        <w:rPr>
          <w:sz w:val="24"/>
        </w:rPr>
        <w:tab/>
      </w:r>
      <w:r w:rsidR="001F177B">
        <w:rPr>
          <w:sz w:val="24"/>
        </w:rPr>
        <w:tab/>
      </w:r>
      <w:r w:rsidR="001F177B">
        <w:rPr>
          <w:sz w:val="24"/>
        </w:rPr>
        <w:tab/>
      </w:r>
      <w:r w:rsidR="001320CB">
        <w:rPr>
          <w:sz w:val="24"/>
        </w:rPr>
        <w:t>Date of Referral</w:t>
      </w:r>
      <w:r w:rsidR="004A6DA6" w:rsidRPr="004A6DA6">
        <w:rPr>
          <w:sz w:val="24"/>
        </w:rPr>
        <w:t>:</w:t>
      </w:r>
      <w:r w:rsidR="001320CB">
        <w:rPr>
          <w:sz w:val="24"/>
        </w:rPr>
        <w:t xml:space="preserve"> </w:t>
      </w:r>
      <w:sdt>
        <w:sdtPr>
          <w:rPr>
            <w:sz w:val="24"/>
          </w:rPr>
          <w:id w:val="-1183595151"/>
          <w:placeholder>
            <w:docPart w:val="49CFB7D0EC664AA5B0E6B31FF2869C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20CB" w:rsidRPr="001320CB">
            <w:rPr>
              <w:rStyle w:val="PlaceholderText"/>
              <w:sz w:val="20"/>
            </w:rPr>
            <w:t>Click or tap to enter a date.</w:t>
          </w:r>
        </w:sdtContent>
      </w:sdt>
    </w:p>
    <w:p w:rsidR="00713758" w:rsidRDefault="001320CB" w:rsidP="00EA5C6F">
      <w:pPr>
        <w:spacing w:after="0" w:line="360" w:lineRule="auto"/>
        <w:rPr>
          <w:sz w:val="24"/>
        </w:rPr>
      </w:pPr>
      <w:r>
        <w:rPr>
          <w:sz w:val="24"/>
        </w:rPr>
        <w:t>Department/Agency</w:t>
      </w:r>
      <w:r w:rsidR="00713758">
        <w:rPr>
          <w:sz w:val="24"/>
        </w:rPr>
        <w:t>:</w:t>
      </w:r>
    </w:p>
    <w:p w:rsidR="00713758" w:rsidRDefault="001320CB" w:rsidP="00EA5C6F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Address:</w:t>
      </w:r>
    </w:p>
    <w:p w:rsidR="00713758" w:rsidRDefault="00713758" w:rsidP="00EA5C6F">
      <w:pPr>
        <w:spacing w:after="0" w:line="360" w:lineRule="auto"/>
        <w:rPr>
          <w:sz w:val="24"/>
        </w:rPr>
      </w:pPr>
      <w:r>
        <w:rPr>
          <w:sz w:val="24"/>
        </w:rPr>
        <w:t>Phone #:</w:t>
      </w:r>
    </w:p>
    <w:p w:rsidR="007B6960" w:rsidRPr="001320CB" w:rsidRDefault="00EA5C6F" w:rsidP="001320CB">
      <w:pPr>
        <w:pBdr>
          <w:top w:val="single" w:sz="4" w:space="1" w:color="auto"/>
          <w:bottom w:val="single" w:sz="4" w:space="1" w:color="auto"/>
        </w:pBdr>
        <w:spacing w:line="360" w:lineRule="auto"/>
        <w:rPr>
          <w:sz w:val="24"/>
        </w:rPr>
      </w:pPr>
      <w:r>
        <w:rPr>
          <w:sz w:val="24"/>
        </w:rPr>
        <w:t>Email:</w:t>
      </w:r>
    </w:p>
    <w:p w:rsidR="00713758" w:rsidRPr="0075442F" w:rsidRDefault="001320CB" w:rsidP="00EA5C6F">
      <w:pPr>
        <w:pStyle w:val="Title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Offender</w:t>
      </w:r>
      <w:r w:rsidR="00713758" w:rsidRPr="0075442F">
        <w:rPr>
          <w:rFonts w:ascii="Arial" w:hAnsi="Arial" w:cs="Arial"/>
          <w:sz w:val="28"/>
          <w:u w:val="single"/>
        </w:rPr>
        <w:t xml:space="preserve"> Information</w:t>
      </w:r>
    </w:p>
    <w:p w:rsidR="00713758" w:rsidRDefault="00D62BF3" w:rsidP="00EA5C6F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Name</w:t>
      </w:r>
      <w:r w:rsidR="007B6960">
        <w:rPr>
          <w:sz w:val="24"/>
        </w:rPr>
        <w:t>:</w:t>
      </w:r>
      <w:r w:rsidR="005577AE">
        <w:rPr>
          <w:sz w:val="24"/>
        </w:rPr>
        <w:tab/>
      </w:r>
      <w:r w:rsidR="005577AE">
        <w:rPr>
          <w:sz w:val="24"/>
        </w:rPr>
        <w:tab/>
      </w:r>
      <w:r w:rsidR="005577AE">
        <w:rPr>
          <w:sz w:val="24"/>
        </w:rPr>
        <w:tab/>
      </w:r>
      <w:r w:rsidR="005577AE">
        <w:rPr>
          <w:sz w:val="24"/>
        </w:rPr>
        <w:tab/>
      </w:r>
      <w:r w:rsidR="005577AE">
        <w:rPr>
          <w:sz w:val="24"/>
        </w:rPr>
        <w:tab/>
      </w:r>
      <w:r w:rsidR="005577AE">
        <w:rPr>
          <w:sz w:val="24"/>
        </w:rPr>
        <w:tab/>
      </w:r>
      <w:r w:rsidR="005577AE">
        <w:rPr>
          <w:sz w:val="24"/>
        </w:rPr>
        <w:tab/>
      </w:r>
      <w:r w:rsidR="005577AE">
        <w:rPr>
          <w:sz w:val="24"/>
        </w:rPr>
        <w:tab/>
      </w:r>
      <w:r w:rsidR="005577AE">
        <w:rPr>
          <w:sz w:val="24"/>
        </w:rPr>
        <w:tab/>
      </w:r>
      <w:r w:rsidR="005577AE">
        <w:rPr>
          <w:sz w:val="24"/>
        </w:rPr>
        <w:tab/>
        <w:t>DOB:</w:t>
      </w:r>
    </w:p>
    <w:p w:rsidR="004A6DA6" w:rsidRDefault="001320CB" w:rsidP="00EA5C6F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Address</w:t>
      </w:r>
      <w:r w:rsidR="007B6960">
        <w:rPr>
          <w:sz w:val="24"/>
        </w:rPr>
        <w:t>:</w:t>
      </w:r>
    </w:p>
    <w:p w:rsidR="001320CB" w:rsidRDefault="001320CB" w:rsidP="001320CB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</w:p>
    <w:p w:rsidR="009D3C0E" w:rsidRPr="002D36DB" w:rsidRDefault="007B6960" w:rsidP="00EA5C6F">
      <w:pPr>
        <w:pBdr>
          <w:bottom w:val="single" w:sz="4" w:space="1" w:color="auto"/>
        </w:pBdr>
        <w:spacing w:line="360" w:lineRule="auto"/>
        <w:rPr>
          <w:sz w:val="24"/>
        </w:rPr>
      </w:pPr>
      <w:r>
        <w:rPr>
          <w:sz w:val="24"/>
        </w:rPr>
        <w:t>Phone #:</w:t>
      </w:r>
    </w:p>
    <w:p w:rsidR="001320CB" w:rsidRPr="0075442F" w:rsidRDefault="001320CB" w:rsidP="001320CB">
      <w:pPr>
        <w:pStyle w:val="Title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Parent/Guardian</w:t>
      </w:r>
      <w:r w:rsidRPr="0075442F">
        <w:rPr>
          <w:rFonts w:ascii="Arial" w:hAnsi="Arial" w:cs="Arial"/>
          <w:sz w:val="28"/>
          <w:u w:val="single"/>
        </w:rPr>
        <w:t xml:space="preserve"> Information</w:t>
      </w:r>
    </w:p>
    <w:p w:rsidR="001320CB" w:rsidRDefault="001320CB" w:rsidP="001320CB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Name:</w:t>
      </w:r>
    </w:p>
    <w:p w:rsidR="001320CB" w:rsidRDefault="001320CB" w:rsidP="001320CB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Address (if different from offender):</w:t>
      </w:r>
    </w:p>
    <w:p w:rsidR="001320CB" w:rsidRDefault="001320CB" w:rsidP="001320CB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</w:p>
    <w:p w:rsidR="001320CB" w:rsidRPr="001320CB" w:rsidRDefault="001320CB" w:rsidP="001320CB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Home #: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Cell #: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Work #:</w:t>
      </w:r>
    </w:p>
    <w:p w:rsidR="001320CB" w:rsidRPr="00C95EEA" w:rsidRDefault="00C95EEA" w:rsidP="00C95EEA">
      <w:pPr>
        <w:spacing w:before="240" w:after="0"/>
      </w:pPr>
      <w:r>
        <w:rPr>
          <w:u w:val="single"/>
        </w:rPr>
        <w:t>Charges:</w:t>
      </w:r>
      <w:r>
        <w:tab/>
      </w:r>
      <w:r>
        <w:tab/>
      </w:r>
      <w:r>
        <w:tab/>
      </w:r>
      <w:r>
        <w:tab/>
      </w:r>
      <w:r w:rsidRPr="00C95EEA">
        <w:rPr>
          <w:u w:val="single"/>
        </w:rPr>
        <w:t>Specific Charges: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7194"/>
      </w:tblGrid>
      <w:tr w:rsidR="00C95EEA" w:rsidTr="00852FB6">
        <w:tc>
          <w:tcPr>
            <w:tcW w:w="3596" w:type="dxa"/>
          </w:tcPr>
          <w:p w:rsidR="00C95EEA" w:rsidRDefault="006C6981" w:rsidP="00C95EEA">
            <w:pPr>
              <w:spacing w:after="0"/>
              <w:rPr>
                <w:u w:val="single"/>
              </w:rPr>
            </w:pPr>
            <w:sdt>
              <w:sdtPr>
                <w:rPr>
                  <w:sz w:val="24"/>
                </w:rPr>
                <w:id w:val="-123408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E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5EEA">
              <w:rPr>
                <w:sz w:val="24"/>
              </w:rPr>
              <w:t>Violation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:rsidR="00C95EEA" w:rsidRDefault="00C95EEA" w:rsidP="00C95EEA">
            <w:pPr>
              <w:spacing w:after="0"/>
              <w:rPr>
                <w:u w:val="single"/>
              </w:rPr>
            </w:pPr>
          </w:p>
        </w:tc>
      </w:tr>
      <w:tr w:rsidR="00C95EEA" w:rsidTr="00852FB6">
        <w:tc>
          <w:tcPr>
            <w:tcW w:w="3596" w:type="dxa"/>
          </w:tcPr>
          <w:p w:rsidR="00C95EEA" w:rsidRPr="00C95EEA" w:rsidRDefault="006C6981" w:rsidP="00C95EEA">
            <w:pPr>
              <w:spacing w:after="0"/>
              <w:rPr>
                <w:sz w:val="24"/>
              </w:rPr>
            </w:pPr>
            <w:sdt>
              <w:sdtPr>
                <w:rPr>
                  <w:sz w:val="24"/>
                </w:rPr>
                <w:id w:val="-123424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E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5EEA">
              <w:rPr>
                <w:sz w:val="24"/>
              </w:rPr>
              <w:t>Misdemeanor</w:t>
            </w: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</w:tcPr>
          <w:p w:rsidR="00C95EEA" w:rsidRDefault="00C95EEA" w:rsidP="00C95EEA">
            <w:pPr>
              <w:spacing w:after="0"/>
              <w:rPr>
                <w:u w:val="single"/>
              </w:rPr>
            </w:pPr>
          </w:p>
        </w:tc>
      </w:tr>
      <w:tr w:rsidR="00C95EEA" w:rsidTr="00852FB6">
        <w:tc>
          <w:tcPr>
            <w:tcW w:w="3596" w:type="dxa"/>
          </w:tcPr>
          <w:p w:rsidR="00C95EEA" w:rsidRDefault="006C6981" w:rsidP="00C95EEA">
            <w:pPr>
              <w:spacing w:after="0"/>
              <w:rPr>
                <w:u w:val="single"/>
              </w:rPr>
            </w:pPr>
            <w:sdt>
              <w:sdtPr>
                <w:rPr>
                  <w:sz w:val="24"/>
                </w:rPr>
                <w:id w:val="149962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E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5EEA">
              <w:rPr>
                <w:sz w:val="24"/>
              </w:rPr>
              <w:t>Delinquency</w:t>
            </w: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</w:tcPr>
          <w:p w:rsidR="00C95EEA" w:rsidRDefault="00C95EEA" w:rsidP="00C95EEA">
            <w:pPr>
              <w:spacing w:after="0"/>
              <w:rPr>
                <w:u w:val="single"/>
              </w:rPr>
            </w:pPr>
          </w:p>
        </w:tc>
      </w:tr>
    </w:tbl>
    <w:p w:rsidR="007B6960" w:rsidRPr="00C95EEA" w:rsidRDefault="00C95EEA" w:rsidP="00C95E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825" w:rsidRPr="00EA5C6F" w:rsidRDefault="00EA5C6F" w:rsidP="00EA5C6F">
      <w:pPr>
        <w:jc w:val="center"/>
        <w:rPr>
          <w:color w:val="FF0000"/>
        </w:rPr>
      </w:pPr>
      <w:r w:rsidRPr="00EA5C6F">
        <w:rPr>
          <w:color w:val="FF0000"/>
        </w:rPr>
        <w:t xml:space="preserve">*** </w:t>
      </w:r>
      <w:r w:rsidRPr="002A6114">
        <w:t xml:space="preserve">Please include </w:t>
      </w:r>
      <w:r w:rsidR="001320CB" w:rsidRPr="002A6114">
        <w:rPr>
          <w:color w:val="FF0000"/>
          <w:u w:val="single"/>
        </w:rPr>
        <w:t>Police Report</w:t>
      </w:r>
      <w:r w:rsidR="001320CB">
        <w:rPr>
          <w:color w:val="FF0000"/>
        </w:rPr>
        <w:t xml:space="preserve"> </w:t>
      </w:r>
      <w:r w:rsidR="002A6114">
        <w:t>or a s</w:t>
      </w:r>
      <w:r w:rsidR="001320CB" w:rsidRPr="002A6114">
        <w:t>ummary</w:t>
      </w:r>
      <w:r w:rsidR="00704470" w:rsidRPr="002A6114">
        <w:t xml:space="preserve"> </w:t>
      </w:r>
      <w:r w:rsidR="002A6114" w:rsidRPr="002A6114">
        <w:t xml:space="preserve">and the </w:t>
      </w:r>
      <w:r w:rsidR="00704470" w:rsidRPr="002A6114">
        <w:rPr>
          <w:color w:val="FF0000"/>
          <w:u w:val="single"/>
        </w:rPr>
        <w:t xml:space="preserve">CANS </w:t>
      </w:r>
      <w:r w:rsidR="00C95EEA" w:rsidRPr="002A6114">
        <w:rPr>
          <w:color w:val="FF0000"/>
          <w:u w:val="single"/>
        </w:rPr>
        <w:t>Assessment</w:t>
      </w:r>
      <w:r w:rsidRPr="00EA5C6F">
        <w:rPr>
          <w:color w:val="FF0000"/>
        </w:rPr>
        <w:t xml:space="preserve"> ***</w:t>
      </w:r>
    </w:p>
    <w:sectPr w:rsidR="00CB5825" w:rsidRPr="00EA5C6F" w:rsidSect="002D3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DB" w:rsidRDefault="002D36DB" w:rsidP="002D36DB">
      <w:pPr>
        <w:spacing w:after="0" w:line="240" w:lineRule="auto"/>
      </w:pPr>
      <w:r>
        <w:separator/>
      </w:r>
    </w:p>
  </w:endnote>
  <w:endnote w:type="continuationSeparator" w:id="0">
    <w:p w:rsidR="002D36DB" w:rsidRDefault="002D36DB" w:rsidP="002D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DC" w:rsidRDefault="00484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DB" w:rsidRDefault="002D36DB" w:rsidP="002D36DB">
    <w:pPr>
      <w:pStyle w:val="Footer"/>
      <w:jc w:val="center"/>
      <w:rPr>
        <w:sz w:val="24"/>
        <w:szCs w:val="24"/>
      </w:rPr>
    </w:pPr>
    <w:r w:rsidRPr="002D36DB">
      <w:rPr>
        <w:sz w:val="24"/>
        <w:szCs w:val="24"/>
      </w:rPr>
      <w:t xml:space="preserve">Submitted completed form </w:t>
    </w:r>
    <w:r>
      <w:rPr>
        <w:sz w:val="24"/>
        <w:szCs w:val="24"/>
      </w:rPr>
      <w:t>via email to</w:t>
    </w:r>
    <w:r w:rsidRPr="002D36DB">
      <w:rPr>
        <w:sz w:val="24"/>
        <w:szCs w:val="24"/>
      </w:rPr>
      <w:t xml:space="preserve"> </w:t>
    </w:r>
    <w:hyperlink r:id="rId1" w:history="1">
      <w:r w:rsidRPr="002D36DB">
        <w:rPr>
          <w:rStyle w:val="Hyperlink"/>
          <w:sz w:val="24"/>
          <w:szCs w:val="24"/>
        </w:rPr>
        <w:t>Grafton County Alternative Sentencing</w:t>
      </w:r>
    </w:hyperlink>
    <w:r>
      <w:rPr>
        <w:sz w:val="24"/>
        <w:szCs w:val="24"/>
      </w:rPr>
      <w:t xml:space="preserve">; </w:t>
    </w:r>
  </w:p>
  <w:p w:rsidR="002D36DB" w:rsidRDefault="002D36DB" w:rsidP="002D36DB">
    <w:pPr>
      <w:pStyle w:val="Footer"/>
      <w:jc w:val="center"/>
      <w:rPr>
        <w:sz w:val="24"/>
        <w:szCs w:val="24"/>
      </w:rPr>
    </w:pPr>
    <w:proofErr w:type="gramStart"/>
    <w:r>
      <w:rPr>
        <w:sz w:val="24"/>
        <w:szCs w:val="24"/>
      </w:rPr>
      <w:t>or</w:t>
    </w:r>
    <w:proofErr w:type="gramEnd"/>
    <w:r>
      <w:rPr>
        <w:sz w:val="24"/>
        <w:szCs w:val="24"/>
      </w:rPr>
      <w:t xml:space="preserve"> via fax to 603-787-2044</w:t>
    </w:r>
  </w:p>
  <w:p w:rsidR="001F177B" w:rsidRPr="001F177B" w:rsidRDefault="004847DC" w:rsidP="001F177B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852FB6">
      <w:rPr>
        <w:sz w:val="16"/>
        <w:szCs w:val="16"/>
      </w:rPr>
      <w:t>03</w:t>
    </w:r>
    <w:r>
      <w:rPr>
        <w:sz w:val="16"/>
        <w:szCs w:val="16"/>
      </w:rPr>
      <w:t>/</w:t>
    </w:r>
    <w:r w:rsidR="00852FB6">
      <w:rPr>
        <w:sz w:val="16"/>
        <w:szCs w:val="16"/>
      </w:rPr>
      <w:t>15</w:t>
    </w:r>
    <w:r w:rsidR="001F177B" w:rsidRPr="001F177B">
      <w:rPr>
        <w:sz w:val="16"/>
        <w:szCs w:val="16"/>
      </w:rPr>
      <w:t>/</w:t>
    </w:r>
    <w:r w:rsidR="00852FB6">
      <w:rPr>
        <w:sz w:val="16"/>
        <w:szCs w:val="16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DC" w:rsidRDefault="00484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DB" w:rsidRDefault="002D36DB" w:rsidP="002D36DB">
      <w:pPr>
        <w:spacing w:after="0" w:line="240" w:lineRule="auto"/>
      </w:pPr>
      <w:r>
        <w:separator/>
      </w:r>
    </w:p>
  </w:footnote>
  <w:footnote w:type="continuationSeparator" w:id="0">
    <w:p w:rsidR="002D36DB" w:rsidRDefault="002D36DB" w:rsidP="002D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DC" w:rsidRDefault="00484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DC" w:rsidRDefault="00484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DC" w:rsidRDefault="0048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F2"/>
    <w:rsid w:val="001320CB"/>
    <w:rsid w:val="001F177B"/>
    <w:rsid w:val="002720BF"/>
    <w:rsid w:val="002A6114"/>
    <w:rsid w:val="002D36DB"/>
    <w:rsid w:val="003B4DFA"/>
    <w:rsid w:val="00467F41"/>
    <w:rsid w:val="004847DC"/>
    <w:rsid w:val="004A6DA6"/>
    <w:rsid w:val="005577AE"/>
    <w:rsid w:val="006C6981"/>
    <w:rsid w:val="00704470"/>
    <w:rsid w:val="00713758"/>
    <w:rsid w:val="0075442F"/>
    <w:rsid w:val="007B6960"/>
    <w:rsid w:val="007C261F"/>
    <w:rsid w:val="007F6C4D"/>
    <w:rsid w:val="00852FB6"/>
    <w:rsid w:val="009D3C0E"/>
    <w:rsid w:val="00A04B97"/>
    <w:rsid w:val="00A173DE"/>
    <w:rsid w:val="00C01B2A"/>
    <w:rsid w:val="00C55478"/>
    <w:rsid w:val="00C95EEA"/>
    <w:rsid w:val="00CB5825"/>
    <w:rsid w:val="00D604F2"/>
    <w:rsid w:val="00D62BF3"/>
    <w:rsid w:val="00D86605"/>
    <w:rsid w:val="00E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208D2-EB06-4224-9C70-7A24755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pacing w:val="-10"/>
        <w:kern w:val="28"/>
        <w:sz w:val="28"/>
        <w:szCs w:val="5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4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8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3758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71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D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DB"/>
  </w:style>
  <w:style w:type="paragraph" w:styleId="Footer">
    <w:name w:val="footer"/>
    <w:basedOn w:val="Normal"/>
    <w:link w:val="FooterChar"/>
    <w:uiPriority w:val="99"/>
    <w:unhideWhenUsed/>
    <w:rsid w:val="002D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DB"/>
  </w:style>
  <w:style w:type="character" w:styleId="PlaceholderText">
    <w:name w:val="Placeholder Text"/>
    <w:basedOn w:val="DefaultParagraphFont"/>
    <w:uiPriority w:val="99"/>
    <w:semiHidden/>
    <w:rsid w:val="001F1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@graftoncountynh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FB7D0EC664AA5B0E6B31FF286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BBC0F-BB13-4F1A-B29D-B285551E3A6A}"/>
      </w:docPartPr>
      <w:docPartBody>
        <w:p w:rsidR="00B33CCC" w:rsidRDefault="009B4837" w:rsidP="009B4837">
          <w:pPr>
            <w:pStyle w:val="49CFB7D0EC664AA5B0E6B31FF2869C242"/>
          </w:pPr>
          <w:r w:rsidRPr="001320CB">
            <w:rPr>
              <w:rStyle w:val="PlaceholderText"/>
              <w:sz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5D"/>
    <w:rsid w:val="00097E2F"/>
    <w:rsid w:val="002C4D5D"/>
    <w:rsid w:val="00933CEC"/>
    <w:rsid w:val="009B4837"/>
    <w:rsid w:val="00B33CCC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837"/>
    <w:rPr>
      <w:color w:val="808080"/>
    </w:rPr>
  </w:style>
  <w:style w:type="paragraph" w:customStyle="1" w:styleId="49CFB7D0EC664AA5B0E6B31FF2869C24">
    <w:name w:val="49CFB7D0EC664AA5B0E6B31FF2869C24"/>
    <w:rsid w:val="00097E2F"/>
    <w:pPr>
      <w:spacing w:after="200" w:line="276" w:lineRule="auto"/>
    </w:pPr>
    <w:rPr>
      <w:rFonts w:ascii="Arial" w:eastAsiaTheme="minorHAnsi" w:hAnsi="Arial" w:cs="Arial"/>
      <w:spacing w:val="-10"/>
      <w:kern w:val="28"/>
      <w:sz w:val="28"/>
      <w:szCs w:val="56"/>
    </w:rPr>
  </w:style>
  <w:style w:type="paragraph" w:customStyle="1" w:styleId="5BF5638FB2224B2593E655338CAEACD4">
    <w:name w:val="5BF5638FB2224B2593E655338CAEACD4"/>
    <w:rsid w:val="00097E2F"/>
    <w:pPr>
      <w:spacing w:after="200" w:line="276" w:lineRule="auto"/>
    </w:pPr>
    <w:rPr>
      <w:rFonts w:ascii="Arial" w:eastAsiaTheme="minorHAnsi" w:hAnsi="Arial" w:cs="Arial"/>
      <w:spacing w:val="-10"/>
      <w:kern w:val="28"/>
      <w:sz w:val="28"/>
      <w:szCs w:val="56"/>
    </w:rPr>
  </w:style>
  <w:style w:type="paragraph" w:customStyle="1" w:styleId="49CFB7D0EC664AA5B0E6B31FF2869C241">
    <w:name w:val="49CFB7D0EC664AA5B0E6B31FF2869C241"/>
    <w:rsid w:val="00933CEC"/>
    <w:pPr>
      <w:spacing w:after="200" w:line="276" w:lineRule="auto"/>
    </w:pPr>
    <w:rPr>
      <w:rFonts w:ascii="Arial" w:eastAsiaTheme="minorHAnsi" w:hAnsi="Arial" w:cs="Arial"/>
      <w:spacing w:val="-10"/>
      <w:kern w:val="28"/>
      <w:sz w:val="28"/>
      <w:szCs w:val="56"/>
    </w:rPr>
  </w:style>
  <w:style w:type="paragraph" w:customStyle="1" w:styleId="49CFB7D0EC664AA5B0E6B31FF2869C242">
    <w:name w:val="49CFB7D0EC664AA5B0E6B31FF2869C242"/>
    <w:rsid w:val="009B4837"/>
    <w:pPr>
      <w:spacing w:after="200" w:line="276" w:lineRule="auto"/>
    </w:pPr>
    <w:rPr>
      <w:rFonts w:ascii="Arial" w:eastAsiaTheme="minorHAnsi" w:hAnsi="Arial" w:cs="Arial"/>
      <w:spacing w:val="-10"/>
      <w:kern w:val="28"/>
      <w:sz w:val="28"/>
      <w:szCs w:val="5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A475-D884-4A8E-A191-880F77C6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DePalo</dc:creator>
  <cp:keywords/>
  <dc:description/>
  <cp:lastModifiedBy>Samantha Norcross</cp:lastModifiedBy>
  <cp:revision>2</cp:revision>
  <dcterms:created xsi:type="dcterms:W3CDTF">2023-03-16T12:16:00Z</dcterms:created>
  <dcterms:modified xsi:type="dcterms:W3CDTF">2023-03-16T12:16:00Z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524f37452cca0d8e260b3479b9b951ad53847501571847719e19c08ebb26d75a</vt:lpwstr>
  </property>
</Properties>
</file>